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6D" w:rsidRDefault="00A05F6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AJAVA</w:t>
      </w:r>
    </w:p>
    <w:p w:rsidR="00A05F6D" w:rsidRDefault="00A05F6D">
      <w:r>
        <w:t>Association Jeunes A Ville d’Avray</w:t>
      </w:r>
    </w:p>
    <w:p w:rsidR="00A05F6D" w:rsidRDefault="00A05F6D">
      <w:r>
        <w:t>12 rue de sèvres 92410 Ville d’</w:t>
      </w:r>
      <w:proofErr w:type="spellStart"/>
      <w:r>
        <w:t>Avray</w:t>
      </w:r>
      <w:proofErr w:type="spellEnd"/>
      <w:r>
        <w:br/>
        <w:t xml:space="preserve">    </w:t>
      </w:r>
      <w:r w:rsidR="00A17787">
        <w:t xml:space="preserve">              </w:t>
      </w:r>
      <w:r>
        <w:rPr>
          <w:b/>
          <w:bCs/>
        </w:rPr>
        <w:t>01.47.09.65.09</w:t>
      </w:r>
    </w:p>
    <w:p w:rsidR="00A05F6D" w:rsidRDefault="00A05F6D"/>
    <w:p w:rsidR="00A05F6D" w:rsidRDefault="00A05F6D"/>
    <w:p w:rsidR="00A05F6D" w:rsidRDefault="00A43C45">
      <w:pPr>
        <w:jc w:val="right"/>
      </w:pPr>
      <w:r>
        <w:t>A Ville d’</w:t>
      </w:r>
      <w:proofErr w:type="spellStart"/>
      <w:r>
        <w:t>Avray</w:t>
      </w:r>
      <w:proofErr w:type="spellEnd"/>
      <w:r>
        <w:t>, le 2</w:t>
      </w:r>
      <w:r w:rsidR="0044779D">
        <w:t>2</w:t>
      </w:r>
      <w:r w:rsidR="00A05F6D">
        <w:t>.</w:t>
      </w:r>
      <w:r w:rsidR="0020233E">
        <w:t>03</w:t>
      </w:r>
      <w:r w:rsidR="00A05F6D">
        <w:t>.</w:t>
      </w:r>
      <w:r w:rsidR="0044779D">
        <w:t>18</w:t>
      </w:r>
    </w:p>
    <w:p w:rsidR="00A05F6D" w:rsidRDefault="00A05F6D"/>
    <w:p w:rsidR="00A05F6D" w:rsidRDefault="00A05F6D"/>
    <w:p w:rsidR="00A05F6D" w:rsidRPr="005B79FD" w:rsidRDefault="00A05F6D">
      <w:pPr>
        <w:rPr>
          <w:b/>
        </w:rPr>
      </w:pPr>
      <w:r w:rsidRPr="005B79FD">
        <w:rPr>
          <w:b/>
          <w:bCs/>
          <w:u w:val="single"/>
        </w:rPr>
        <w:t>Objet </w:t>
      </w:r>
      <w:r w:rsidR="00B11789">
        <w:rPr>
          <w:b/>
        </w:rPr>
        <w:t xml:space="preserve">: SEJOUR </w:t>
      </w:r>
      <w:r w:rsidR="0020233E">
        <w:rPr>
          <w:b/>
        </w:rPr>
        <w:t>ETE</w:t>
      </w:r>
      <w:r w:rsidR="00B11789">
        <w:rPr>
          <w:b/>
        </w:rPr>
        <w:t xml:space="preserve"> 20</w:t>
      </w:r>
      <w:r w:rsidR="008D0E78">
        <w:rPr>
          <w:b/>
        </w:rPr>
        <w:t>1</w:t>
      </w:r>
      <w:r w:rsidR="0044779D">
        <w:rPr>
          <w:b/>
        </w:rPr>
        <w:t>8</w:t>
      </w:r>
    </w:p>
    <w:p w:rsidR="00A05F6D" w:rsidRDefault="00A05F6D"/>
    <w:p w:rsidR="00D962B8" w:rsidRDefault="00D962B8"/>
    <w:p w:rsidR="00A05F6D" w:rsidRDefault="00A05F6D">
      <w:pPr>
        <w:ind w:left="2832" w:firstLine="708"/>
      </w:pPr>
      <w:r>
        <w:t>Madame, Monsieur,</w:t>
      </w:r>
    </w:p>
    <w:p w:rsidR="00A05F6D" w:rsidRDefault="00A05F6D"/>
    <w:p w:rsidR="00A05F6D" w:rsidRDefault="00A05F6D"/>
    <w:p w:rsidR="00A05F6D" w:rsidRDefault="00A05F6D" w:rsidP="00A43C45">
      <w:pPr>
        <w:ind w:firstLine="708"/>
        <w:jc w:val="both"/>
      </w:pPr>
      <w:r w:rsidRPr="0055626D">
        <w:rPr>
          <w:b/>
        </w:rPr>
        <w:t>Du</w:t>
      </w:r>
      <w:r w:rsidR="0020233E">
        <w:rPr>
          <w:b/>
        </w:rPr>
        <w:t xml:space="preserve"> </w:t>
      </w:r>
      <w:r w:rsidR="0044779D">
        <w:rPr>
          <w:b/>
        </w:rPr>
        <w:t>Mercredi 4</w:t>
      </w:r>
      <w:r w:rsidRPr="0055626D">
        <w:rPr>
          <w:b/>
        </w:rPr>
        <w:t xml:space="preserve"> au</w:t>
      </w:r>
      <w:r w:rsidR="00A43C45">
        <w:rPr>
          <w:b/>
        </w:rPr>
        <w:t xml:space="preserve"> Dimanche</w:t>
      </w:r>
      <w:r w:rsidRPr="0055626D">
        <w:rPr>
          <w:b/>
        </w:rPr>
        <w:t xml:space="preserve"> </w:t>
      </w:r>
      <w:r w:rsidR="008D0E78">
        <w:rPr>
          <w:b/>
        </w:rPr>
        <w:t>1</w:t>
      </w:r>
      <w:r w:rsidR="0044779D">
        <w:rPr>
          <w:b/>
        </w:rPr>
        <w:t>5</w:t>
      </w:r>
      <w:r w:rsidRPr="0055626D">
        <w:rPr>
          <w:b/>
        </w:rPr>
        <w:t xml:space="preserve"> </w:t>
      </w:r>
      <w:r w:rsidR="0020233E">
        <w:rPr>
          <w:b/>
        </w:rPr>
        <w:t>Juillet</w:t>
      </w:r>
      <w:r w:rsidRPr="0055626D">
        <w:rPr>
          <w:b/>
        </w:rPr>
        <w:t xml:space="preserve"> 20</w:t>
      </w:r>
      <w:r w:rsidR="00A17787">
        <w:rPr>
          <w:b/>
        </w:rPr>
        <w:t>1</w:t>
      </w:r>
      <w:r w:rsidR="0044779D">
        <w:rPr>
          <w:b/>
        </w:rPr>
        <w:t>8</w:t>
      </w:r>
      <w:r w:rsidR="00A43C45">
        <w:rPr>
          <w:b/>
        </w:rPr>
        <w:t xml:space="preserve"> </w:t>
      </w:r>
      <w:r w:rsidR="0020233E">
        <w:t>certains</w:t>
      </w:r>
      <w:r>
        <w:t xml:space="preserve"> jeunes de l’AJAVA,  parti</w:t>
      </w:r>
      <w:r w:rsidR="0020233E">
        <w:t>ront au séjour d’été</w:t>
      </w:r>
      <w:r>
        <w:t xml:space="preserve"> organisé par l’AJAVA et Planète Vacance. Le séjour se déroulera dans la région d</w:t>
      </w:r>
      <w:r w:rsidR="0020233E">
        <w:t>e</w:t>
      </w:r>
      <w:r>
        <w:t xml:space="preserve"> </w:t>
      </w:r>
      <w:r w:rsidR="0020233E">
        <w:t>la Côte Landaise</w:t>
      </w:r>
      <w:r>
        <w:t xml:space="preserve">, le groupe sera logé dans un </w:t>
      </w:r>
      <w:r w:rsidR="0020233E">
        <w:t xml:space="preserve">camping à </w:t>
      </w:r>
      <w:r w:rsidR="00F40B6F">
        <w:t>Vieux Boucau</w:t>
      </w:r>
      <w:r>
        <w:t xml:space="preserve">. </w:t>
      </w:r>
    </w:p>
    <w:p w:rsidR="00A05F6D" w:rsidRDefault="00A05F6D"/>
    <w:p w:rsidR="00A05F6D" w:rsidRDefault="00A05F6D" w:rsidP="005B79FD">
      <w:pPr>
        <w:ind w:left="708" w:firstLine="708"/>
        <w:jc w:val="center"/>
      </w:pPr>
      <w:r w:rsidRPr="005B79FD">
        <w:rPr>
          <w:u w:val="single"/>
        </w:rPr>
        <w:t>Voici le descriptif du séjour</w:t>
      </w:r>
      <w:r>
        <w:t>:</w:t>
      </w:r>
    </w:p>
    <w:p w:rsidR="00A05F6D" w:rsidRDefault="00A05F6D"/>
    <w:p w:rsidR="00A05F6D" w:rsidRDefault="0020233E">
      <w:pPr>
        <w:numPr>
          <w:ilvl w:val="0"/>
          <w:numId w:val="2"/>
        </w:numPr>
      </w:pPr>
      <w:r>
        <w:rPr>
          <w:b/>
          <w:i/>
          <w:u w:val="single"/>
        </w:rPr>
        <w:t>Hébergement</w:t>
      </w:r>
      <w:r w:rsidR="00A05F6D" w:rsidRPr="005B79FD">
        <w:rPr>
          <w:b/>
          <w:i/>
          <w:u w:val="single"/>
        </w:rPr>
        <w:t> </w:t>
      </w:r>
      <w:r w:rsidR="00A05F6D">
        <w:t xml:space="preserve">: </w:t>
      </w:r>
      <w:r w:rsidR="00A17787">
        <w:t>Appartement/</w:t>
      </w:r>
      <w:r>
        <w:t>bungalow</w:t>
      </w:r>
      <w:r w:rsidR="0064223B">
        <w:t>/tente</w:t>
      </w:r>
      <w:r w:rsidR="00A05F6D">
        <w:t>.</w:t>
      </w:r>
    </w:p>
    <w:p w:rsidR="00A05F6D" w:rsidRDefault="00A05F6D"/>
    <w:p w:rsidR="00A05F6D" w:rsidRDefault="00A05F6D">
      <w:pPr>
        <w:numPr>
          <w:ilvl w:val="0"/>
          <w:numId w:val="1"/>
        </w:numPr>
      </w:pPr>
      <w:r w:rsidRPr="005B79FD">
        <w:rPr>
          <w:b/>
          <w:i/>
          <w:u w:val="single"/>
        </w:rPr>
        <w:t>Les Repas</w:t>
      </w:r>
      <w:r>
        <w:t xml:space="preserve"> : </w:t>
      </w:r>
      <w:r w:rsidR="0020233E">
        <w:t>Confectionnés par un traiteur et pris dans un espace couvert</w:t>
      </w:r>
      <w:r>
        <w:t>.</w:t>
      </w:r>
    </w:p>
    <w:p w:rsidR="00A05F6D" w:rsidRDefault="00A05F6D"/>
    <w:p w:rsidR="00A05F6D" w:rsidRDefault="00A05F6D">
      <w:pPr>
        <w:numPr>
          <w:ilvl w:val="0"/>
          <w:numId w:val="1"/>
        </w:numPr>
      </w:pPr>
      <w:r w:rsidRPr="005B79FD">
        <w:rPr>
          <w:b/>
          <w:i/>
          <w:u w:val="single"/>
        </w:rPr>
        <w:t>Le Transport</w:t>
      </w:r>
      <w:r>
        <w:t xml:space="preserve"> : </w:t>
      </w:r>
      <w:r w:rsidR="00A43C45" w:rsidRPr="00A43C45">
        <w:rPr>
          <w:b/>
          <w:color w:val="FF0000"/>
        </w:rPr>
        <w:t>en TRAIN</w:t>
      </w:r>
    </w:p>
    <w:p w:rsidR="00A05F6D" w:rsidRDefault="00A05F6D"/>
    <w:p w:rsidR="00A05F6D" w:rsidRDefault="00C53938" w:rsidP="0020233E">
      <w:pPr>
        <w:numPr>
          <w:ilvl w:val="0"/>
          <w:numId w:val="1"/>
        </w:numPr>
        <w:jc w:val="both"/>
      </w:pPr>
      <w:r w:rsidRPr="005B79FD">
        <w:rPr>
          <w:b/>
          <w:i/>
          <w:u w:val="single"/>
        </w:rPr>
        <w:t xml:space="preserve">Le programme </w:t>
      </w:r>
      <w:r w:rsidR="0020233E">
        <w:rPr>
          <w:b/>
          <w:i/>
          <w:u w:val="single"/>
        </w:rPr>
        <w:t>sportif</w:t>
      </w:r>
      <w:r w:rsidR="0020233E">
        <w:t xml:space="preserve"> : </w:t>
      </w:r>
      <w:r w:rsidR="00A43C45" w:rsidRPr="00A43C45">
        <w:rPr>
          <w:b/>
          <w:color w:val="FF0000"/>
        </w:rPr>
        <w:t>7</w:t>
      </w:r>
      <w:r w:rsidR="00F40B6F" w:rsidRPr="00A43C45">
        <w:rPr>
          <w:b/>
          <w:color w:val="FF0000"/>
        </w:rPr>
        <w:t xml:space="preserve"> </w:t>
      </w:r>
      <w:r w:rsidR="0020233E" w:rsidRPr="00A43C45">
        <w:rPr>
          <w:b/>
          <w:color w:val="FF0000"/>
        </w:rPr>
        <w:t>séances de surf</w:t>
      </w:r>
      <w:r w:rsidR="00A43C45">
        <w:t xml:space="preserve"> pour progresser encore plus (au lieu de 5 habituellement)</w:t>
      </w:r>
      <w:r w:rsidR="0020233E">
        <w:t>, Randonn</w:t>
      </w:r>
      <w:r w:rsidR="0064223B">
        <w:t>ée VTT, Parc Aquatique,</w:t>
      </w:r>
      <w:r w:rsidR="00A17787">
        <w:t xml:space="preserve"> Beach Volley, Football</w:t>
      </w:r>
      <w:r w:rsidR="008D0E78">
        <w:t xml:space="preserve">, </w:t>
      </w:r>
      <w:proofErr w:type="spellStart"/>
      <w:r w:rsidR="008D0E78">
        <w:t>skimboard</w:t>
      </w:r>
      <w:proofErr w:type="spellEnd"/>
      <w:r w:rsidR="008D0E78">
        <w:t>, balade en skate, atelier de recyclage, concert privé</w:t>
      </w:r>
      <w:r w:rsidR="0020233E">
        <w:t>…</w:t>
      </w:r>
      <w:r w:rsidR="0055626D">
        <w:t xml:space="preserve">. </w:t>
      </w:r>
    </w:p>
    <w:p w:rsidR="0055626D" w:rsidRDefault="0055626D" w:rsidP="0055626D">
      <w:pPr>
        <w:jc w:val="both"/>
      </w:pPr>
    </w:p>
    <w:p w:rsidR="0055626D" w:rsidRDefault="0055626D">
      <w:pPr>
        <w:numPr>
          <w:ilvl w:val="0"/>
          <w:numId w:val="1"/>
        </w:numPr>
        <w:jc w:val="both"/>
      </w:pPr>
      <w:r w:rsidRPr="005B79FD">
        <w:rPr>
          <w:b/>
          <w:i/>
          <w:u w:val="single"/>
        </w:rPr>
        <w:t>Les activités complémentaires</w:t>
      </w:r>
      <w:r>
        <w:t xml:space="preserve"> : </w:t>
      </w:r>
      <w:r w:rsidR="0020233E">
        <w:t>Visite de Bi</w:t>
      </w:r>
      <w:r w:rsidR="002F064B">
        <w:t xml:space="preserve">arritz, </w:t>
      </w:r>
      <w:r w:rsidR="0020233E">
        <w:t>Plage</w:t>
      </w:r>
      <w:r w:rsidR="002F064B">
        <w:t>s</w:t>
      </w:r>
      <w:r w:rsidR="0020233E">
        <w:t>, Balades Touristiques, Soirées</w:t>
      </w:r>
      <w:r w:rsidR="00F40B6F">
        <w:t xml:space="preserve"> à thèmes</w:t>
      </w:r>
      <w:r w:rsidR="0020233E">
        <w:t>..</w:t>
      </w:r>
      <w:r>
        <w:t>.</w:t>
      </w:r>
    </w:p>
    <w:p w:rsidR="005B79FD" w:rsidRDefault="005B79FD" w:rsidP="005B79FD">
      <w:pPr>
        <w:jc w:val="both"/>
      </w:pPr>
    </w:p>
    <w:p w:rsidR="005B79FD" w:rsidRDefault="005B79FD">
      <w:pPr>
        <w:numPr>
          <w:ilvl w:val="0"/>
          <w:numId w:val="1"/>
        </w:numPr>
        <w:jc w:val="both"/>
      </w:pPr>
      <w:r w:rsidRPr="005B79FD">
        <w:rPr>
          <w:b/>
          <w:i/>
          <w:u w:val="single"/>
        </w:rPr>
        <w:t>Les Tarifs du Séjour</w:t>
      </w:r>
      <w:r>
        <w:t xml:space="preserve"> : </w:t>
      </w:r>
    </w:p>
    <w:p w:rsidR="00A17787" w:rsidRDefault="00E03C19" w:rsidP="00A17787">
      <w: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476.2pt;margin-top:215.45pt;width:287pt;height:133.3pt;z-index:251657728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tbl>
      <w:tblPr>
        <w:tblW w:w="9376" w:type="dxa"/>
        <w:tblCellMar>
          <w:left w:w="70" w:type="dxa"/>
          <w:right w:w="70" w:type="dxa"/>
        </w:tblCellMar>
        <w:tblLook w:val="04A0"/>
      </w:tblPr>
      <w:tblGrid>
        <w:gridCol w:w="4543"/>
        <w:gridCol w:w="998"/>
        <w:gridCol w:w="3835"/>
      </w:tblGrid>
      <w:tr w:rsidR="0064223B" w:rsidRPr="00177119" w:rsidTr="00A43C45">
        <w:trPr>
          <w:trHeight w:val="255"/>
        </w:trPr>
        <w:tc>
          <w:tcPr>
            <w:tcW w:w="93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223B" w:rsidRPr="00177119" w:rsidRDefault="0064223B" w:rsidP="00A43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119">
              <w:rPr>
                <w:rFonts w:ascii="Arial" w:hAnsi="Arial" w:cs="Arial"/>
                <w:b/>
                <w:bCs/>
                <w:sz w:val="20"/>
                <w:szCs w:val="20"/>
              </w:rPr>
              <w:t>TARIFS 201</w:t>
            </w:r>
            <w:r w:rsidR="0044779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64223B" w:rsidRPr="00177119" w:rsidTr="00A43C45">
        <w:trPr>
          <w:trHeight w:val="270"/>
        </w:trPr>
        <w:tc>
          <w:tcPr>
            <w:tcW w:w="93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23B" w:rsidRPr="00177119" w:rsidRDefault="0064223B" w:rsidP="00A43C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223B" w:rsidRPr="00177119" w:rsidTr="00A43C45">
        <w:trPr>
          <w:trHeight w:val="51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223B" w:rsidRPr="00177119" w:rsidRDefault="0064223B" w:rsidP="00A43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119">
              <w:rPr>
                <w:rFonts w:ascii="Arial" w:hAnsi="Arial" w:cs="Arial"/>
                <w:b/>
                <w:bCs/>
                <w:sz w:val="20"/>
                <w:szCs w:val="20"/>
              </w:rPr>
              <w:t>Quotient Familial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3B" w:rsidRPr="00177119" w:rsidRDefault="0064223B" w:rsidP="00A43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1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QF N°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223B" w:rsidRPr="00177119" w:rsidRDefault="0064223B" w:rsidP="00A43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1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TARIF </w:t>
            </w:r>
          </w:p>
        </w:tc>
      </w:tr>
      <w:tr w:rsidR="0064223B" w:rsidRPr="00177119" w:rsidTr="00A43C45">
        <w:trPr>
          <w:trHeight w:val="750"/>
        </w:trPr>
        <w:tc>
          <w:tcPr>
            <w:tcW w:w="4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223B" w:rsidRPr="00177119" w:rsidRDefault="0064223B" w:rsidP="00A43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19">
              <w:rPr>
                <w:rFonts w:ascii="Arial" w:hAnsi="Arial" w:cs="Arial"/>
                <w:sz w:val="20"/>
                <w:szCs w:val="20"/>
              </w:rPr>
              <w:t>&lt;349 Euros à 615 euros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3B" w:rsidRPr="00177119" w:rsidRDefault="0064223B" w:rsidP="00A43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223B" w:rsidRPr="00177119" w:rsidRDefault="00A43C45" w:rsidP="00A43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="008D0E78">
              <w:rPr>
                <w:rFonts w:ascii="Arial" w:hAnsi="Arial" w:cs="Arial"/>
                <w:sz w:val="20"/>
                <w:szCs w:val="20"/>
              </w:rPr>
              <w:t>5</w:t>
            </w:r>
            <w:r w:rsidR="0064223B" w:rsidRPr="00177119">
              <w:rPr>
                <w:rFonts w:ascii="Arial" w:hAnsi="Arial" w:cs="Arial"/>
                <w:sz w:val="20"/>
                <w:szCs w:val="20"/>
              </w:rPr>
              <w:t xml:space="preserve">,00 € </w:t>
            </w:r>
          </w:p>
        </w:tc>
      </w:tr>
      <w:tr w:rsidR="0064223B" w:rsidRPr="00177119" w:rsidTr="00A43C45">
        <w:trPr>
          <w:trHeight w:val="690"/>
        </w:trPr>
        <w:tc>
          <w:tcPr>
            <w:tcW w:w="4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223B" w:rsidRPr="00177119" w:rsidRDefault="0064223B" w:rsidP="00A43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19">
              <w:rPr>
                <w:rFonts w:ascii="Arial" w:hAnsi="Arial" w:cs="Arial"/>
                <w:sz w:val="20"/>
                <w:szCs w:val="20"/>
              </w:rPr>
              <w:t>De 615,01 à 1170Euros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3B" w:rsidRPr="00177119" w:rsidRDefault="0064223B" w:rsidP="00A43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223B" w:rsidRPr="00177119" w:rsidRDefault="008D0E78" w:rsidP="00A43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43C45">
              <w:rPr>
                <w:rFonts w:ascii="Arial" w:hAnsi="Arial" w:cs="Arial"/>
                <w:sz w:val="20"/>
                <w:szCs w:val="20"/>
              </w:rPr>
              <w:t>6</w:t>
            </w:r>
            <w:r w:rsidR="0064223B">
              <w:rPr>
                <w:rFonts w:ascii="Arial" w:hAnsi="Arial" w:cs="Arial"/>
                <w:sz w:val="20"/>
                <w:szCs w:val="20"/>
              </w:rPr>
              <w:t>5</w:t>
            </w:r>
            <w:r w:rsidR="0064223B" w:rsidRPr="00177119">
              <w:rPr>
                <w:rFonts w:ascii="Arial" w:hAnsi="Arial" w:cs="Arial"/>
                <w:sz w:val="20"/>
                <w:szCs w:val="20"/>
              </w:rPr>
              <w:t xml:space="preserve">,00 € </w:t>
            </w:r>
          </w:p>
        </w:tc>
      </w:tr>
      <w:tr w:rsidR="0064223B" w:rsidRPr="00177119" w:rsidTr="00A43C45">
        <w:trPr>
          <w:trHeight w:val="735"/>
        </w:trPr>
        <w:tc>
          <w:tcPr>
            <w:tcW w:w="4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223B" w:rsidRPr="00177119" w:rsidRDefault="0064223B" w:rsidP="00A43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19">
              <w:rPr>
                <w:rFonts w:ascii="Arial" w:hAnsi="Arial" w:cs="Arial"/>
                <w:sz w:val="20"/>
                <w:szCs w:val="20"/>
              </w:rPr>
              <w:t>De 1170,01 à 1675 euros et plus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3B" w:rsidRPr="00177119" w:rsidRDefault="0064223B" w:rsidP="00A43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223B" w:rsidRPr="00177119" w:rsidRDefault="008D0E78" w:rsidP="00A43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43C45">
              <w:rPr>
                <w:rFonts w:ascii="Arial" w:hAnsi="Arial" w:cs="Arial"/>
                <w:sz w:val="20"/>
                <w:szCs w:val="20"/>
              </w:rPr>
              <w:t>0</w:t>
            </w:r>
            <w:r w:rsidR="0064223B">
              <w:rPr>
                <w:rFonts w:ascii="Arial" w:hAnsi="Arial" w:cs="Arial"/>
                <w:sz w:val="20"/>
                <w:szCs w:val="20"/>
              </w:rPr>
              <w:t>5</w:t>
            </w:r>
            <w:r w:rsidR="0064223B" w:rsidRPr="00177119">
              <w:rPr>
                <w:rFonts w:ascii="Arial" w:hAnsi="Arial" w:cs="Arial"/>
                <w:sz w:val="20"/>
                <w:szCs w:val="20"/>
              </w:rPr>
              <w:t xml:space="preserve">,00 € </w:t>
            </w:r>
          </w:p>
        </w:tc>
      </w:tr>
      <w:tr w:rsidR="0064223B" w:rsidRPr="00177119" w:rsidTr="00A43C45">
        <w:trPr>
          <w:trHeight w:val="825"/>
        </w:trPr>
        <w:tc>
          <w:tcPr>
            <w:tcW w:w="4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223B" w:rsidRPr="00177119" w:rsidRDefault="0064223B" w:rsidP="00A43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19">
              <w:rPr>
                <w:rFonts w:ascii="Arial" w:hAnsi="Arial" w:cs="Arial"/>
                <w:sz w:val="20"/>
                <w:szCs w:val="20"/>
              </w:rPr>
              <w:t xml:space="preserve">Hors Commune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3B" w:rsidRPr="00177119" w:rsidRDefault="0064223B" w:rsidP="00A43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223B" w:rsidRPr="00177119" w:rsidRDefault="00A43C45" w:rsidP="008D0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="0044779D">
              <w:rPr>
                <w:rFonts w:ascii="Arial" w:hAnsi="Arial" w:cs="Arial"/>
                <w:sz w:val="20"/>
                <w:szCs w:val="20"/>
              </w:rPr>
              <w:t>0</w:t>
            </w:r>
            <w:r w:rsidR="008D0E78">
              <w:rPr>
                <w:rFonts w:ascii="Arial" w:hAnsi="Arial" w:cs="Arial"/>
                <w:sz w:val="20"/>
                <w:szCs w:val="20"/>
              </w:rPr>
              <w:t>0</w:t>
            </w:r>
            <w:r w:rsidR="0064223B" w:rsidRPr="00177119">
              <w:rPr>
                <w:rFonts w:ascii="Arial" w:hAnsi="Arial" w:cs="Arial"/>
                <w:sz w:val="20"/>
                <w:szCs w:val="20"/>
              </w:rPr>
              <w:t xml:space="preserve">,00 € </w:t>
            </w:r>
          </w:p>
        </w:tc>
      </w:tr>
    </w:tbl>
    <w:p w:rsidR="00A17787" w:rsidRDefault="00A17787" w:rsidP="00A17787">
      <w:pPr>
        <w:jc w:val="center"/>
      </w:pPr>
    </w:p>
    <w:p w:rsidR="00A17787" w:rsidRDefault="00A17787" w:rsidP="00A17787">
      <w:pPr>
        <w:jc w:val="center"/>
        <w:rPr>
          <w:b/>
          <w:sz w:val="18"/>
          <w:szCs w:val="18"/>
        </w:rPr>
      </w:pPr>
      <w:r w:rsidRPr="00F02BAE">
        <w:rPr>
          <w:b/>
          <w:sz w:val="18"/>
          <w:szCs w:val="18"/>
        </w:rPr>
        <w:t>Possibilité d’autofinancement</w:t>
      </w:r>
      <w:r w:rsidR="0064223B">
        <w:rPr>
          <w:b/>
          <w:sz w:val="18"/>
          <w:szCs w:val="18"/>
        </w:rPr>
        <w:t xml:space="preserve"> et de payer en plusieurs fois</w:t>
      </w:r>
    </w:p>
    <w:p w:rsidR="00A17787" w:rsidRPr="00A17787" w:rsidRDefault="00A17787" w:rsidP="00A1778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Pour les familles qui auraient besoin d’une aide n’hésit</w:t>
      </w:r>
      <w:r w:rsidR="004A3010">
        <w:rPr>
          <w:b/>
          <w:sz w:val="18"/>
          <w:szCs w:val="18"/>
        </w:rPr>
        <w:t>ez</w:t>
      </w:r>
      <w:r>
        <w:rPr>
          <w:b/>
          <w:sz w:val="18"/>
          <w:szCs w:val="18"/>
        </w:rPr>
        <w:t xml:space="preserve"> pas à nous contacter.</w:t>
      </w:r>
    </w:p>
    <w:p w:rsidR="00D962B8" w:rsidRDefault="00D962B8" w:rsidP="005B79FD">
      <w:pPr>
        <w:jc w:val="both"/>
      </w:pPr>
    </w:p>
    <w:p w:rsidR="00200043" w:rsidRPr="002F064B" w:rsidRDefault="009D02C4" w:rsidP="005B79FD">
      <w:pPr>
        <w:numPr>
          <w:ilvl w:val="0"/>
          <w:numId w:val="6"/>
        </w:numPr>
        <w:jc w:val="both"/>
        <w:rPr>
          <w:b/>
          <w:i/>
          <w:u w:val="single"/>
        </w:rPr>
      </w:pPr>
      <w:r w:rsidRPr="009D02C4">
        <w:rPr>
          <w:b/>
          <w:i/>
          <w:u w:val="single"/>
        </w:rPr>
        <w:lastRenderedPageBreak/>
        <w:t>Le paiement</w:t>
      </w:r>
      <w:r>
        <w:rPr>
          <w:b/>
          <w:i/>
          <w:u w:val="single"/>
        </w:rPr>
        <w:t> :</w:t>
      </w:r>
      <w:r w:rsidR="00C60623" w:rsidRPr="00C60623">
        <w:t xml:space="preserve"> </w:t>
      </w:r>
    </w:p>
    <w:p w:rsidR="002F064B" w:rsidRDefault="002F064B" w:rsidP="002F064B">
      <w:pPr>
        <w:jc w:val="both"/>
      </w:pPr>
    </w:p>
    <w:p w:rsidR="002F064B" w:rsidRPr="002F064B" w:rsidRDefault="002F064B" w:rsidP="002F064B">
      <w:pPr>
        <w:jc w:val="both"/>
        <w:rPr>
          <w:b/>
          <w:i/>
          <w:color w:val="FF0000"/>
          <w:u w:val="single"/>
        </w:rPr>
      </w:pPr>
      <w:r w:rsidRPr="002F064B">
        <w:rPr>
          <w:b/>
          <w:color w:val="FF0000"/>
        </w:rPr>
        <w:t>Il vous est demandé pour bénéficier du Quotient Familial de fournir votre avis d’imposition po</w:t>
      </w:r>
      <w:r w:rsidR="008D0E78">
        <w:rPr>
          <w:b/>
          <w:color w:val="FF0000"/>
        </w:rPr>
        <w:t>ur chaque parent de l’année 201</w:t>
      </w:r>
      <w:r w:rsidR="0044779D">
        <w:rPr>
          <w:b/>
          <w:color w:val="FF0000"/>
        </w:rPr>
        <w:t>7</w:t>
      </w:r>
      <w:r>
        <w:rPr>
          <w:b/>
          <w:color w:val="FF0000"/>
        </w:rPr>
        <w:t xml:space="preserve"> dés l’inscription sinon votre enfant payera le séjour plein tarif</w:t>
      </w:r>
      <w:r w:rsidRPr="002F064B">
        <w:rPr>
          <w:b/>
          <w:color w:val="FF0000"/>
        </w:rPr>
        <w:t>.</w:t>
      </w:r>
    </w:p>
    <w:p w:rsidR="00200043" w:rsidRDefault="00200043" w:rsidP="00200043">
      <w:pPr>
        <w:jc w:val="both"/>
        <w:rPr>
          <w:b/>
          <w:i/>
          <w:u w:val="single"/>
        </w:rPr>
      </w:pPr>
    </w:p>
    <w:p w:rsidR="009D02C4" w:rsidRPr="00C60623" w:rsidRDefault="00C60623" w:rsidP="00200043">
      <w:pPr>
        <w:ind w:firstLine="360"/>
        <w:jc w:val="both"/>
        <w:rPr>
          <w:b/>
          <w:i/>
          <w:u w:val="single"/>
        </w:rPr>
      </w:pPr>
      <w:r>
        <w:t xml:space="preserve">Ce séjour est déclaré auprès du Ministère de </w:t>
      </w:r>
      <w:smartTag w:uri="urn:schemas-microsoft-com:office:smarttags" w:element="PersonName">
        <w:smartTagPr>
          <w:attr w:name="ProductID" w:val="la Jeunesse"/>
        </w:smartTagPr>
        <w:r>
          <w:t>la Jeunesse</w:t>
        </w:r>
      </w:smartTag>
      <w:r>
        <w:t xml:space="preserve"> et des Sports. Pour financer ce séjour, les bons vacances de </w:t>
      </w:r>
      <w:smartTag w:uri="urn:schemas-microsoft-com:office:smarttags" w:element="PersonName">
        <w:smartTagPr>
          <w:attr w:name="ProductID" w:val="la Caisse"/>
        </w:smartTagPr>
        <w:r>
          <w:t>la Caisse</w:t>
        </w:r>
      </w:smartTag>
      <w:r>
        <w:t xml:space="preserve"> d’allocations Familiale, les chèques vacances délivrés par certaines entreprises, les chèques loisirs Pass92 sont acceptés. </w:t>
      </w:r>
    </w:p>
    <w:p w:rsidR="00C60623" w:rsidRPr="009D02C4" w:rsidRDefault="00C60623" w:rsidP="00C60623">
      <w:pPr>
        <w:jc w:val="both"/>
        <w:rPr>
          <w:b/>
          <w:i/>
          <w:u w:val="single"/>
        </w:rPr>
      </w:pPr>
    </w:p>
    <w:p w:rsidR="00C60623" w:rsidRDefault="00C60623" w:rsidP="00200043">
      <w:pPr>
        <w:ind w:firstLine="360"/>
        <w:jc w:val="both"/>
      </w:pPr>
      <w:r>
        <w:t xml:space="preserve">Le coupon réponse joint est à rapporter à l’AJAVA le plus rapidement possible avec un chèque d’acompte de </w:t>
      </w:r>
      <w:r w:rsidR="0020233E">
        <w:t>150</w:t>
      </w:r>
      <w:r>
        <w:t xml:space="preserve"> €. La remise </w:t>
      </w:r>
      <w:r w:rsidR="002F064B">
        <w:t xml:space="preserve">du coupon et </w:t>
      </w:r>
      <w:r w:rsidR="00200043">
        <w:t>du chèque</w:t>
      </w:r>
      <w:r w:rsidR="002F064B">
        <w:t xml:space="preserve"> </w:t>
      </w:r>
      <w:r>
        <w:t>validera la réservation d’une place pour le jeune sur le séjour</w:t>
      </w:r>
      <w:r w:rsidR="00200043">
        <w:t>.</w:t>
      </w:r>
    </w:p>
    <w:p w:rsidR="00200043" w:rsidRDefault="00200043" w:rsidP="00200043">
      <w:pPr>
        <w:jc w:val="both"/>
      </w:pPr>
    </w:p>
    <w:p w:rsidR="00A05F6D" w:rsidRDefault="00A05F6D" w:rsidP="00200043">
      <w:pPr>
        <w:jc w:val="both"/>
      </w:pPr>
      <w:r>
        <w:t>Pour tous renseignements complémentaires</w:t>
      </w:r>
      <w:r w:rsidR="00200043">
        <w:t xml:space="preserve"> ou pour toutes difficultés relatives au règlement du séjour</w:t>
      </w:r>
      <w:r>
        <w:t>, vous pouvez contacter</w:t>
      </w:r>
      <w:r w:rsidR="005B79FD">
        <w:t xml:space="preserve"> le directeur de l’AJAVA M. Guillaume VANIER </w:t>
      </w:r>
      <w:r w:rsidR="00A17787">
        <w:t>au 01.47.09.65.09</w:t>
      </w:r>
      <w:r w:rsidR="00200043">
        <w:t>, ou venir le rencontrer.</w:t>
      </w:r>
    </w:p>
    <w:p w:rsidR="00200043" w:rsidRDefault="00200043">
      <w:pPr>
        <w:jc w:val="both"/>
      </w:pPr>
    </w:p>
    <w:p w:rsidR="00A05F6D" w:rsidRDefault="00EE64D3" w:rsidP="00EE64D3">
      <w:pPr>
        <w:jc w:val="right"/>
      </w:pPr>
      <w:r>
        <w:t>Pour l’AJAVA</w:t>
      </w:r>
      <w:r w:rsidR="00A05F6D">
        <w:t>, le directeur</w:t>
      </w:r>
    </w:p>
    <w:p w:rsidR="00A05F6D" w:rsidRDefault="00A05F6D">
      <w:pPr>
        <w:jc w:val="both"/>
      </w:pPr>
    </w:p>
    <w:p w:rsidR="00200043" w:rsidRDefault="00A05F6D" w:rsidP="00EE64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Guillaume VANIER</w:t>
      </w:r>
    </w:p>
    <w:p w:rsidR="00F02BAE" w:rsidRDefault="00F02BAE" w:rsidP="00EE64D3">
      <w:pPr>
        <w:jc w:val="both"/>
      </w:pPr>
      <w:r>
        <w:t>-----------------------------------------------------------------------------------------------------------------</w:t>
      </w:r>
    </w:p>
    <w:p w:rsidR="00F02BAE" w:rsidRDefault="00F02BAE" w:rsidP="00EE64D3">
      <w:pPr>
        <w:jc w:val="both"/>
      </w:pPr>
    </w:p>
    <w:p w:rsidR="00B11789" w:rsidRDefault="00B11789" w:rsidP="00B11789">
      <w:pPr>
        <w:jc w:val="center"/>
        <w:rPr>
          <w:b/>
        </w:rPr>
      </w:pPr>
      <w:r>
        <w:rPr>
          <w:b/>
        </w:rPr>
        <w:t>AUTORISATION PARENTALE OU DES TUTEURS LEGAUX</w:t>
      </w:r>
    </w:p>
    <w:p w:rsidR="00B11789" w:rsidRDefault="00B11789" w:rsidP="00B11789">
      <w:pPr>
        <w:rPr>
          <w:b/>
        </w:rPr>
      </w:pPr>
    </w:p>
    <w:p w:rsidR="00B11789" w:rsidRPr="005E1C5D" w:rsidRDefault="00B11789" w:rsidP="00B11789">
      <w:r w:rsidRPr="005E1C5D">
        <w:rPr>
          <w:b/>
          <w:u w:val="single"/>
        </w:rPr>
        <w:t>Activité</w:t>
      </w:r>
      <w:r>
        <w:rPr>
          <w:b/>
        </w:rPr>
        <w:t xml:space="preserve"> : </w:t>
      </w:r>
      <w:r>
        <w:rPr>
          <w:b/>
          <w:i/>
        </w:rPr>
        <w:t xml:space="preserve">SEJOUR </w:t>
      </w:r>
      <w:r w:rsidR="0020233E">
        <w:rPr>
          <w:b/>
          <w:i/>
        </w:rPr>
        <w:t>D’ETE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5E1C5D">
        <w:rPr>
          <w:b/>
          <w:u w:val="single"/>
        </w:rPr>
        <w:t>Date</w:t>
      </w:r>
      <w:r w:rsidRPr="005E1C5D">
        <w:rPr>
          <w:b/>
        </w:rPr>
        <w:t> </w:t>
      </w:r>
      <w:r w:rsidRPr="005E1C5D">
        <w:t xml:space="preserve">: </w:t>
      </w:r>
      <w:r w:rsidR="0044779D">
        <w:rPr>
          <w:b/>
          <w:i/>
        </w:rPr>
        <w:t>4</w:t>
      </w:r>
      <w:r w:rsidR="0020233E">
        <w:rPr>
          <w:b/>
          <w:i/>
        </w:rPr>
        <w:t xml:space="preserve"> au </w:t>
      </w:r>
      <w:r w:rsidR="008D0E78">
        <w:rPr>
          <w:b/>
          <w:i/>
        </w:rPr>
        <w:t>1</w:t>
      </w:r>
      <w:r w:rsidR="0044779D">
        <w:rPr>
          <w:b/>
          <w:i/>
        </w:rPr>
        <w:t>5</w:t>
      </w:r>
      <w:r>
        <w:rPr>
          <w:b/>
          <w:i/>
        </w:rPr>
        <w:t xml:space="preserve"> </w:t>
      </w:r>
      <w:r w:rsidR="0020233E">
        <w:rPr>
          <w:b/>
          <w:i/>
        </w:rPr>
        <w:t>Juillet</w:t>
      </w:r>
      <w:r>
        <w:rPr>
          <w:b/>
          <w:i/>
        </w:rPr>
        <w:t xml:space="preserve"> 20</w:t>
      </w:r>
      <w:r w:rsidR="00A17787">
        <w:rPr>
          <w:b/>
          <w:i/>
        </w:rPr>
        <w:t>1</w:t>
      </w:r>
      <w:r w:rsidR="0044779D">
        <w:rPr>
          <w:b/>
          <w:i/>
        </w:rPr>
        <w:t>8</w:t>
      </w:r>
    </w:p>
    <w:p w:rsidR="00B11789" w:rsidRDefault="00B11789" w:rsidP="0044779D"/>
    <w:p w:rsidR="00B11789" w:rsidRDefault="00B11789" w:rsidP="00B11789">
      <w:pPr>
        <w:jc w:val="both"/>
      </w:pPr>
      <w:r>
        <w:t xml:space="preserve">Je soussignée Madame, Monsieur………………………………… responsable de l’enfant…………………………….autorise celui-ci à participer au Séjour </w:t>
      </w:r>
      <w:r w:rsidR="0020233E">
        <w:t>d’été</w:t>
      </w:r>
      <w:r>
        <w:t xml:space="preserve"> 20</w:t>
      </w:r>
      <w:r w:rsidR="0044779D">
        <w:t>18</w:t>
      </w:r>
      <w:r>
        <w:t xml:space="preserve"> organisé par l’AJAVA, qui aura lieu du </w:t>
      </w:r>
      <w:r w:rsidR="0044779D">
        <w:t>4</w:t>
      </w:r>
      <w:r w:rsidR="0020233E">
        <w:t xml:space="preserve"> </w:t>
      </w:r>
      <w:r>
        <w:t xml:space="preserve">au </w:t>
      </w:r>
      <w:r w:rsidR="0064223B">
        <w:t>1</w:t>
      </w:r>
      <w:r w:rsidR="0044779D">
        <w:t>5</w:t>
      </w:r>
      <w:r>
        <w:t xml:space="preserve"> </w:t>
      </w:r>
      <w:r w:rsidR="0020233E">
        <w:t>Juillet</w:t>
      </w:r>
      <w:r>
        <w:t xml:space="preserve"> 20</w:t>
      </w:r>
      <w:r w:rsidR="0044779D">
        <w:t>18</w:t>
      </w:r>
      <w:r>
        <w:t>.</w:t>
      </w:r>
    </w:p>
    <w:p w:rsidR="00B11789" w:rsidRDefault="00B11789" w:rsidP="00B11789">
      <w:pPr>
        <w:jc w:val="both"/>
      </w:pPr>
    </w:p>
    <w:p w:rsidR="002F064B" w:rsidRDefault="00B11789" w:rsidP="00B11789">
      <w:pPr>
        <w:jc w:val="both"/>
      </w:pPr>
      <w:r>
        <w:t xml:space="preserve">Je vous </w:t>
      </w:r>
      <w:r w:rsidR="009D02C4">
        <w:t>transmets</w:t>
      </w:r>
      <w:r>
        <w:t xml:space="preserve"> également l’acompte de </w:t>
      </w:r>
      <w:r w:rsidR="0020233E">
        <w:t>150</w:t>
      </w:r>
      <w:r>
        <w:t xml:space="preserve"> Euros à l’ordre de l’AJAVA en attendant de recevoir prochainement le dossier d’inscription complet de mon enfant</w:t>
      </w:r>
      <w:proofErr w:type="gramStart"/>
      <w:r w:rsidR="009D02C4">
        <w:t>.</w:t>
      </w:r>
      <w:r w:rsidR="0044779D">
        <w:t>.</w:t>
      </w:r>
      <w:proofErr w:type="gramEnd"/>
      <w:r w:rsidR="0044779D">
        <w:t xml:space="preserve"> </w:t>
      </w:r>
    </w:p>
    <w:p w:rsidR="0044779D" w:rsidRDefault="0044779D" w:rsidP="0044779D">
      <w:pPr>
        <w:jc w:val="both"/>
      </w:pPr>
    </w:p>
    <w:p w:rsidR="0044779D" w:rsidRPr="0044779D" w:rsidRDefault="0044779D" w:rsidP="0044779D">
      <w:pPr>
        <w:jc w:val="both"/>
      </w:pPr>
      <w:r w:rsidRPr="0044779D">
        <w:rPr>
          <w:b/>
          <w:bCs/>
          <w:color w:val="FF0000"/>
          <w:u w:val="single"/>
        </w:rPr>
        <w:t>Annulation du séjour du fait du participant</w:t>
      </w:r>
      <w:r>
        <w:rPr>
          <w:b/>
          <w:bCs/>
          <w:color w:val="FF0000"/>
          <w:u w:val="single"/>
        </w:rPr>
        <w:t> </w:t>
      </w:r>
      <w:r>
        <w:rPr>
          <w:b/>
          <w:bCs/>
        </w:rPr>
        <w:t>:</w:t>
      </w:r>
      <w:r w:rsidRPr="0044779D">
        <w:rPr>
          <w:b/>
          <w:bCs/>
        </w:rPr>
        <w:t xml:space="preserve"> </w:t>
      </w:r>
      <w:r w:rsidRPr="0044779D">
        <w:t xml:space="preserve">Le montant des retenues est le suivant : </w:t>
      </w:r>
    </w:p>
    <w:p w:rsidR="0044779D" w:rsidRPr="0044779D" w:rsidRDefault="0044779D" w:rsidP="0044779D">
      <w:pPr>
        <w:jc w:val="both"/>
      </w:pPr>
      <w:r w:rsidRPr="0044779D">
        <w:t>. Annulation à plus de 30 jours avant le départ, retenue de 30% du prix total du séjour.</w:t>
      </w:r>
    </w:p>
    <w:p w:rsidR="0044779D" w:rsidRPr="0044779D" w:rsidRDefault="0044779D" w:rsidP="0044779D">
      <w:pPr>
        <w:jc w:val="both"/>
      </w:pPr>
      <w:r w:rsidRPr="0044779D">
        <w:t xml:space="preserve">. Annulation entre 30 jours et 6 jours avant le départ, retenue de 70% du prix total du séjour. </w:t>
      </w:r>
    </w:p>
    <w:p w:rsidR="0044779D" w:rsidRPr="0044779D" w:rsidRDefault="0044779D" w:rsidP="0044779D">
      <w:pPr>
        <w:jc w:val="both"/>
      </w:pPr>
      <w:r w:rsidRPr="0044779D">
        <w:t>. Annulation à 5 jours ou moins avant le départ, retenue de la totalité du montant du séjour.</w:t>
      </w:r>
    </w:p>
    <w:p w:rsidR="0044779D" w:rsidRPr="0044779D" w:rsidRDefault="0044779D" w:rsidP="0044779D">
      <w:pPr>
        <w:jc w:val="both"/>
      </w:pPr>
      <w:r w:rsidRPr="0044779D">
        <w:t>. Un séjour commencé est intégralement dû, quelles que soient les raisons invoquées.</w:t>
      </w:r>
    </w:p>
    <w:p w:rsidR="0044779D" w:rsidRDefault="0044779D" w:rsidP="00B11789">
      <w:pPr>
        <w:jc w:val="both"/>
      </w:pPr>
    </w:p>
    <w:p w:rsidR="002F064B" w:rsidRPr="002F064B" w:rsidRDefault="002F064B" w:rsidP="00B11789">
      <w:pPr>
        <w:jc w:val="both"/>
        <w:rPr>
          <w:b/>
          <w:color w:val="FF0000"/>
        </w:rPr>
      </w:pPr>
      <w:r w:rsidRPr="002F064B">
        <w:rPr>
          <w:b/>
          <w:color w:val="FF0000"/>
        </w:rPr>
        <w:t>SI VOUS NE REMETTEZ PAS VOTRE FICHE D’IMPOSITION</w:t>
      </w:r>
      <w:r w:rsidR="008D0E78">
        <w:rPr>
          <w:b/>
          <w:color w:val="FF0000"/>
        </w:rPr>
        <w:t xml:space="preserve"> 201</w:t>
      </w:r>
      <w:r w:rsidR="0044779D">
        <w:rPr>
          <w:b/>
          <w:color w:val="FF0000"/>
        </w:rPr>
        <w:t>6</w:t>
      </w:r>
      <w:r w:rsidRPr="002F064B">
        <w:rPr>
          <w:b/>
          <w:color w:val="FF0000"/>
        </w:rPr>
        <w:t xml:space="preserve"> A L’INSCRIPTION NOUS CONCIDERONS QUE VOTRE ENFANT PAYERA LE PLEIN TARIF POUR CE SEJOUR.</w:t>
      </w:r>
      <w:r>
        <w:rPr>
          <w:b/>
          <w:color w:val="FF0000"/>
        </w:rPr>
        <w:t xml:space="preserve"> Merci de votre compréhension.</w:t>
      </w:r>
    </w:p>
    <w:p w:rsidR="009D02C4" w:rsidRDefault="009D02C4" w:rsidP="00B11789">
      <w:pPr>
        <w:jc w:val="both"/>
      </w:pPr>
    </w:p>
    <w:p w:rsidR="00B11789" w:rsidRDefault="00B11789" w:rsidP="00B11789"/>
    <w:p w:rsidR="00B11789" w:rsidRDefault="00B11789" w:rsidP="00B11789">
      <w:pPr>
        <w:jc w:val="right"/>
      </w:pPr>
      <w:r>
        <w:t>A Ville d’Avray, le ……………..</w:t>
      </w:r>
    </w:p>
    <w:p w:rsidR="00B11789" w:rsidRPr="00A7546A" w:rsidRDefault="00B11789" w:rsidP="00B11789">
      <w:pPr>
        <w:ind w:left="4956" w:firstLine="708"/>
        <w:jc w:val="center"/>
      </w:pPr>
      <w:r>
        <w:t>Signature du représentant légal </w:t>
      </w:r>
    </w:p>
    <w:p w:rsidR="00F02BAE" w:rsidRPr="00EE64D3" w:rsidRDefault="00F02BAE" w:rsidP="00EE64D3">
      <w:pPr>
        <w:jc w:val="both"/>
      </w:pPr>
    </w:p>
    <w:sectPr w:rsidR="00F02BAE" w:rsidRPr="00EE64D3" w:rsidSect="00A96A2B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31C5"/>
    <w:multiLevelType w:val="hybridMultilevel"/>
    <w:tmpl w:val="1BFA90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4014F"/>
    <w:multiLevelType w:val="hybridMultilevel"/>
    <w:tmpl w:val="B168828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AD97168"/>
    <w:multiLevelType w:val="hybridMultilevel"/>
    <w:tmpl w:val="E4423D0E"/>
    <w:lvl w:ilvl="0" w:tplc="A0A0AF72">
      <w:start w:val="1"/>
      <w:numFmt w:val="bullet"/>
      <w:lvlText w:val=""/>
      <w:lvlJc w:val="left"/>
      <w:pPr>
        <w:tabs>
          <w:tab w:val="num" w:pos="1218"/>
        </w:tabs>
        <w:ind w:left="1275" w:hanging="20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CF20CDB"/>
    <w:multiLevelType w:val="hybridMultilevel"/>
    <w:tmpl w:val="C8A867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991741"/>
    <w:multiLevelType w:val="hybridMultilevel"/>
    <w:tmpl w:val="9398A49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AD75CA"/>
    <w:multiLevelType w:val="hybridMultilevel"/>
    <w:tmpl w:val="1EBEE55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4B93E4A"/>
    <w:multiLevelType w:val="hybridMultilevel"/>
    <w:tmpl w:val="B1EC1D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442DCC"/>
    <w:multiLevelType w:val="hybridMultilevel"/>
    <w:tmpl w:val="6130D1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53938"/>
    <w:rsid w:val="00067584"/>
    <w:rsid w:val="00200043"/>
    <w:rsid w:val="0020233E"/>
    <w:rsid w:val="002F064B"/>
    <w:rsid w:val="00333912"/>
    <w:rsid w:val="0044779D"/>
    <w:rsid w:val="004A3010"/>
    <w:rsid w:val="0055626D"/>
    <w:rsid w:val="005B79FD"/>
    <w:rsid w:val="0064223B"/>
    <w:rsid w:val="006C2FA3"/>
    <w:rsid w:val="00711BB6"/>
    <w:rsid w:val="0078274A"/>
    <w:rsid w:val="00874BCB"/>
    <w:rsid w:val="008D0E78"/>
    <w:rsid w:val="009D02C4"/>
    <w:rsid w:val="00A05F6D"/>
    <w:rsid w:val="00A17787"/>
    <w:rsid w:val="00A43C45"/>
    <w:rsid w:val="00A96A2B"/>
    <w:rsid w:val="00B11789"/>
    <w:rsid w:val="00B62F2A"/>
    <w:rsid w:val="00B97CD9"/>
    <w:rsid w:val="00C53938"/>
    <w:rsid w:val="00C60623"/>
    <w:rsid w:val="00D777DD"/>
    <w:rsid w:val="00D962B8"/>
    <w:rsid w:val="00DC798B"/>
    <w:rsid w:val="00DD32A7"/>
    <w:rsid w:val="00E03C19"/>
    <w:rsid w:val="00E35C13"/>
    <w:rsid w:val="00EE64D3"/>
    <w:rsid w:val="00F02BAE"/>
    <w:rsid w:val="00F40B6F"/>
    <w:rsid w:val="00F9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6A2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B7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B97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2984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AJAVA</vt:lpstr>
      <vt:lpstr>AJAVA</vt:lpstr>
    </vt:vector>
  </TitlesOfParts>
  <Company>Hewlett-Packard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AJAVA</dc:title>
  <dc:creator>ajava</dc:creator>
  <cp:lastModifiedBy>Muriel</cp:lastModifiedBy>
  <cp:revision>2</cp:revision>
  <cp:lastPrinted>2017-03-27T17:48:00Z</cp:lastPrinted>
  <dcterms:created xsi:type="dcterms:W3CDTF">2018-05-05T12:51:00Z</dcterms:created>
  <dcterms:modified xsi:type="dcterms:W3CDTF">2018-05-05T12:51:00Z</dcterms:modified>
</cp:coreProperties>
</file>